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7 февраля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 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 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82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>, возбужденное по ч.1 ст.12.26</w:t>
      </w:r>
      <w:r>
        <w:rPr>
          <w:rFonts w:ascii="Times New Roman" w:eastAsia="Times New Roman" w:hAnsi="Times New Roman" w:cs="Times New Roman"/>
        </w:rPr>
        <w:t xml:space="preserve"> КоАП РФ в 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b/>
          <w:bCs/>
        </w:rPr>
        <w:t>Лотикова</w:t>
      </w:r>
      <w:r>
        <w:rPr>
          <w:rFonts w:ascii="Times New Roman" w:eastAsia="Times New Roman" w:hAnsi="Times New Roman" w:cs="Times New Roman"/>
          <w:b/>
          <w:bCs/>
        </w:rPr>
        <w:t xml:space="preserve"> Дениса Александровича</w:t>
      </w:r>
      <w:r>
        <w:rPr>
          <w:rFonts w:ascii="Times New Roman" w:eastAsia="Times New Roman" w:hAnsi="Times New Roman" w:cs="Times New Roman"/>
          <w:b/>
          <w:bCs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3rplc-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привлекавшийся 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2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Лотиков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21.12.2024</w:t>
      </w:r>
      <w:r>
        <w:rPr>
          <w:rFonts w:ascii="Times New Roman" w:eastAsia="Times New Roman" w:hAnsi="Times New Roman" w:cs="Times New Roman"/>
        </w:rPr>
        <w:t xml:space="preserve"> года 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час. 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мин. управля</w:t>
      </w:r>
      <w:r>
        <w:rPr>
          <w:rFonts w:ascii="Times New Roman" w:eastAsia="Times New Roman" w:hAnsi="Times New Roman" w:cs="Times New Roman"/>
        </w:rPr>
        <w:t>л</w:t>
      </w:r>
      <w:r>
        <w:rPr>
          <w:rFonts w:ascii="Times New Roman" w:eastAsia="Times New Roman" w:hAnsi="Times New Roman" w:cs="Times New Roman"/>
        </w:rPr>
        <w:t xml:space="preserve"> автомобилем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4rplc-1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г.н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UserDefinedgrp-35rplc-1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нарушение п. 2.3.2</w:t>
      </w:r>
      <w:r>
        <w:rPr>
          <w:rFonts w:ascii="Times New Roman" w:eastAsia="Times New Roman" w:hAnsi="Times New Roman" w:cs="Times New Roman"/>
        </w:rPr>
        <w:t xml:space="preserve">. ПДД </w:t>
      </w:r>
      <w:r>
        <w:rPr>
          <w:rFonts w:ascii="Times New Roman" w:eastAsia="Times New Roman" w:hAnsi="Times New Roman" w:cs="Times New Roman"/>
        </w:rPr>
        <w:t>21.12.2024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 xml:space="preserve"> час.</w:t>
      </w:r>
      <w:r>
        <w:rPr>
          <w:rFonts w:ascii="Times New Roman" w:eastAsia="Times New Roman" w:hAnsi="Times New Roman" w:cs="Times New Roman"/>
        </w:rPr>
        <w:t xml:space="preserve"> 55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мин. </w:t>
      </w:r>
      <w:r>
        <w:rPr>
          <w:rFonts w:ascii="Times New Roman" w:eastAsia="Times New Roman" w:hAnsi="Times New Roman" w:cs="Times New Roman"/>
        </w:rPr>
        <w:t xml:space="preserve">по адресу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ул. </w:t>
      </w:r>
      <w:r>
        <w:rPr>
          <w:rFonts w:ascii="Times New Roman" w:eastAsia="Times New Roman" w:hAnsi="Times New Roman" w:cs="Times New Roman"/>
        </w:rPr>
        <w:t>Гагарина</w:t>
      </w:r>
      <w:r>
        <w:rPr>
          <w:rFonts w:ascii="Times New Roman" w:eastAsia="Times New Roman" w:hAnsi="Times New Roman" w:cs="Times New Roman"/>
        </w:rPr>
        <w:t xml:space="preserve"> в районе д.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выполнил законные требования сотрудников полиции о прохождении медицинского освидетельствования на состояние опьянения.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Лотиков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явился, о месте и времени рассмотрения дела был надлежаще уведомлен. </w:t>
      </w:r>
      <w:r>
        <w:rPr>
          <w:rFonts w:ascii="Times New Roman" w:eastAsia="Times New Roman" w:hAnsi="Times New Roman" w:cs="Times New Roman"/>
        </w:rPr>
        <w:t>Ходатайство</w:t>
      </w:r>
      <w:r>
        <w:rPr>
          <w:rFonts w:ascii="Times New Roman" w:eastAsia="Times New Roman" w:hAnsi="Times New Roman" w:cs="Times New Roman"/>
        </w:rPr>
        <w:t xml:space="preserve"> об отложении рассмотрения дела </w:t>
      </w:r>
      <w:r>
        <w:rPr>
          <w:rFonts w:ascii="Times New Roman" w:eastAsia="Times New Roman" w:hAnsi="Times New Roman" w:cs="Times New Roman"/>
        </w:rPr>
        <w:t>не заявлял</w:t>
      </w:r>
      <w:r>
        <w:rPr>
          <w:rFonts w:ascii="Times New Roman" w:eastAsia="Times New Roman" w:hAnsi="Times New Roman" w:cs="Times New Roman"/>
        </w:rPr>
        <w:t xml:space="preserve">, уважительная причина его неявки судом не установлена. Предоставленной ему возможностью реализовать свое право на судебную защиту как лично, так и через своего представителя, будучи извещенным о судебном </w:t>
      </w:r>
      <w:r>
        <w:rPr>
          <w:rFonts w:ascii="Times New Roman" w:eastAsia="Times New Roman" w:hAnsi="Times New Roman" w:cs="Times New Roman"/>
        </w:rPr>
        <w:t>заседании,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воспользовался.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Лотикова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</w:t>
      </w:r>
      <w:r>
        <w:rPr>
          <w:rFonts w:ascii="Times New Roman" w:eastAsia="Times New Roman" w:hAnsi="Times New Roman" w:cs="Times New Roman"/>
        </w:rPr>
        <w:t>действий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подтверждается</w:t>
      </w:r>
      <w:r>
        <w:rPr>
          <w:rFonts w:ascii="Times New Roman" w:eastAsia="Times New Roman" w:hAnsi="Times New Roman" w:cs="Times New Roman"/>
        </w:rPr>
        <w:t xml:space="preserve"> исследованными</w:t>
      </w:r>
      <w:r>
        <w:rPr>
          <w:rFonts w:ascii="Times New Roman" w:eastAsia="Times New Roman" w:hAnsi="Times New Roman" w:cs="Times New Roman"/>
        </w:rPr>
        <w:t xml:space="preserve"> судом: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от </w:t>
      </w:r>
      <w:r>
        <w:rPr>
          <w:rFonts w:ascii="Times New Roman" w:eastAsia="Times New Roman" w:hAnsi="Times New Roman" w:cs="Times New Roman"/>
        </w:rPr>
        <w:t>21.12.2024</w:t>
      </w:r>
      <w:r>
        <w:rPr>
          <w:rFonts w:ascii="Times New Roman" w:eastAsia="Times New Roman" w:hAnsi="Times New Roman" w:cs="Times New Roman"/>
        </w:rPr>
        <w:t xml:space="preserve"> г., согласно которого </w:t>
      </w:r>
      <w:r>
        <w:rPr>
          <w:rFonts w:ascii="Times New Roman" w:eastAsia="Times New Roman" w:hAnsi="Times New Roman" w:cs="Times New Roman"/>
        </w:rPr>
        <w:t>Лотиков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21.12.2024 года в 22 час. 39 мин. управлял автомобилем </w:t>
      </w:r>
      <w:r>
        <w:rPr>
          <w:rStyle w:val="cat-UserDefinedgrp-36rplc-3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нарушение п. 2.3.2. ПДД 21.12.2024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года в 23 час. 55 мин. по адресу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ул. Гагарина в районе д.</w:t>
      </w:r>
      <w:r>
        <w:rPr>
          <w:rFonts w:ascii="Times New Roman" w:eastAsia="Times New Roman" w:hAnsi="Times New Roman" w:cs="Times New Roman"/>
        </w:rPr>
        <w:t>106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выполнил законные требования сотрудников полиции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объяснениями </w:t>
      </w:r>
      <w:r>
        <w:rPr>
          <w:rFonts w:ascii="Times New Roman" w:eastAsia="Times New Roman" w:hAnsi="Times New Roman" w:cs="Times New Roman"/>
        </w:rPr>
        <w:t>Лотикова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, данными при составлении протокола об административном правонарушении, в котором он указал, что при </w:t>
      </w:r>
      <w:r>
        <w:rPr>
          <w:rFonts w:ascii="Times New Roman" w:eastAsia="Times New Roman" w:hAnsi="Times New Roman" w:cs="Times New Roman"/>
        </w:rPr>
        <w:t>медосвидетлеьствовании</w:t>
      </w:r>
      <w:r>
        <w:rPr>
          <w:rFonts w:ascii="Times New Roman" w:eastAsia="Times New Roman" w:hAnsi="Times New Roman" w:cs="Times New Roman"/>
        </w:rPr>
        <w:t xml:space="preserve"> он продул один раз,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</w:rPr>
        <w:t>21.12.2024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согласно которому </w:t>
      </w:r>
      <w:r>
        <w:rPr>
          <w:rFonts w:ascii="Times New Roman" w:eastAsia="Times New Roman" w:hAnsi="Times New Roman" w:cs="Times New Roman"/>
        </w:rPr>
        <w:t>Лотиков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был</w:t>
      </w:r>
      <w:r>
        <w:rPr>
          <w:rFonts w:ascii="Times New Roman" w:eastAsia="Times New Roman" w:hAnsi="Times New Roman" w:cs="Times New Roman"/>
        </w:rPr>
        <w:t xml:space="preserve"> отстране</w:t>
      </w:r>
      <w:r>
        <w:rPr>
          <w:rFonts w:ascii="Times New Roman" w:eastAsia="Times New Roman" w:hAnsi="Times New Roman" w:cs="Times New Roman"/>
        </w:rPr>
        <w:t>н от уп</w:t>
      </w:r>
      <w:r>
        <w:rPr>
          <w:rFonts w:ascii="Times New Roman" w:eastAsia="Times New Roman" w:hAnsi="Times New Roman" w:cs="Times New Roman"/>
        </w:rPr>
        <w:t>равления транспортным средством;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актом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</w:rPr>
        <w:t>21.12.2024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, согласно </w:t>
      </w:r>
      <w:r>
        <w:rPr>
          <w:rFonts w:ascii="Times New Roman" w:eastAsia="Times New Roman" w:hAnsi="Times New Roman" w:cs="Times New Roman"/>
        </w:rPr>
        <w:t xml:space="preserve">которого </w:t>
      </w:r>
      <w:r>
        <w:rPr>
          <w:rFonts w:ascii="Times New Roman" w:eastAsia="Times New Roman" w:hAnsi="Times New Roman" w:cs="Times New Roman"/>
        </w:rPr>
        <w:t>освидетельствование не проводилось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свидетельства о поверке;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направлении на медицинское освидетельствование на состояние </w:t>
      </w:r>
      <w:r>
        <w:rPr>
          <w:rFonts w:ascii="Times New Roman" w:eastAsia="Times New Roman" w:hAnsi="Times New Roman" w:cs="Times New Roman"/>
        </w:rPr>
        <w:t xml:space="preserve">алкогольного </w:t>
      </w:r>
      <w:r>
        <w:rPr>
          <w:rFonts w:ascii="Times New Roman" w:eastAsia="Times New Roman" w:hAnsi="Times New Roman" w:cs="Times New Roman"/>
        </w:rPr>
        <w:t>опьяне</w:t>
      </w:r>
      <w:r>
        <w:rPr>
          <w:rFonts w:ascii="Times New Roman" w:eastAsia="Times New Roman" w:hAnsi="Times New Roman" w:cs="Times New Roman"/>
        </w:rPr>
        <w:t xml:space="preserve">ния от </w:t>
      </w:r>
      <w:r>
        <w:rPr>
          <w:rFonts w:ascii="Times New Roman" w:eastAsia="Times New Roman" w:hAnsi="Times New Roman" w:cs="Times New Roman"/>
        </w:rPr>
        <w:t>21.12.2024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, согласно которого </w:t>
      </w:r>
      <w:r>
        <w:rPr>
          <w:rFonts w:ascii="Times New Roman" w:eastAsia="Times New Roman" w:hAnsi="Times New Roman" w:cs="Times New Roman"/>
        </w:rPr>
        <w:t>Лотиков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согласился </w:t>
      </w:r>
      <w:r>
        <w:rPr>
          <w:rFonts w:ascii="Times New Roman" w:eastAsia="Times New Roman" w:hAnsi="Times New Roman" w:cs="Times New Roman"/>
        </w:rPr>
        <w:t>пройти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медицинское</w:t>
      </w:r>
      <w:r>
        <w:rPr>
          <w:rFonts w:ascii="Times New Roman" w:eastAsia="Times New Roman" w:hAnsi="Times New Roman" w:cs="Times New Roman"/>
        </w:rPr>
        <w:t xml:space="preserve"> освидетельствование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актом медицинского освидетельствования на состояние опьянения №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21.12.2024</w:t>
      </w:r>
      <w:r>
        <w:rPr>
          <w:rFonts w:ascii="Times New Roman" w:eastAsia="Times New Roman" w:hAnsi="Times New Roman" w:cs="Times New Roman"/>
        </w:rPr>
        <w:t xml:space="preserve"> г., согласно которого </w:t>
      </w:r>
      <w:r>
        <w:rPr>
          <w:rFonts w:ascii="Times New Roman" w:eastAsia="Times New Roman" w:hAnsi="Times New Roman" w:cs="Times New Roman"/>
        </w:rPr>
        <w:t>Лотиков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от прохождения медицинског</w:t>
      </w:r>
      <w:r>
        <w:rPr>
          <w:rFonts w:ascii="Times New Roman" w:eastAsia="Times New Roman" w:hAnsi="Times New Roman" w:cs="Times New Roman"/>
        </w:rPr>
        <w:t xml:space="preserve">о </w:t>
      </w:r>
      <w:r>
        <w:rPr>
          <w:rFonts w:ascii="Times New Roman" w:eastAsia="Times New Roman" w:hAnsi="Times New Roman" w:cs="Times New Roman"/>
        </w:rPr>
        <w:t>освидетельствования отказался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протоколом о задержании транспортного средства от </w:t>
      </w:r>
      <w:r>
        <w:rPr>
          <w:rFonts w:ascii="Times New Roman" w:eastAsia="Times New Roman" w:hAnsi="Times New Roman" w:cs="Times New Roman"/>
        </w:rPr>
        <w:t>21.12.2024</w:t>
      </w:r>
      <w:r>
        <w:rPr>
          <w:rFonts w:ascii="Times New Roman" w:eastAsia="Times New Roman" w:hAnsi="Times New Roman" w:cs="Times New Roman"/>
        </w:rPr>
        <w:t xml:space="preserve">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карточкой </w:t>
      </w:r>
      <w:r>
        <w:rPr>
          <w:rFonts w:ascii="Times New Roman" w:eastAsia="Times New Roman" w:hAnsi="Times New Roman" w:cs="Times New Roman"/>
        </w:rPr>
        <w:t>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рапортами сотрудников ОГИБДД;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реестром правонарушени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 xml:space="preserve">начальника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>ГИБДД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И.С.Андрякова</w:t>
      </w:r>
      <w:r>
        <w:rPr>
          <w:rFonts w:ascii="Times New Roman" w:eastAsia="Times New Roman" w:hAnsi="Times New Roman" w:cs="Times New Roman"/>
        </w:rPr>
        <w:t xml:space="preserve"> о выданном водительском удостоверении и о привлечении </w:t>
      </w:r>
      <w:r>
        <w:rPr>
          <w:rFonts w:ascii="Times New Roman" w:eastAsia="Times New Roman" w:hAnsi="Times New Roman" w:cs="Times New Roman"/>
        </w:rPr>
        <w:t>Лотикова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видеозаписью, на которой зафиксирован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момент управления </w:t>
      </w:r>
      <w:r>
        <w:rPr>
          <w:rFonts w:ascii="Times New Roman" w:eastAsia="Times New Roman" w:hAnsi="Times New Roman" w:cs="Times New Roman"/>
        </w:rPr>
        <w:t>Лотиковым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транспортным средством,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процедура</w:t>
      </w:r>
      <w:r>
        <w:rPr>
          <w:rFonts w:ascii="Times New Roman" w:eastAsia="Times New Roman" w:hAnsi="Times New Roman" w:cs="Times New Roman"/>
        </w:rPr>
        <w:t xml:space="preserve"> отстранения от управления транспортным средством,</w:t>
      </w:r>
      <w:r>
        <w:rPr>
          <w:rFonts w:ascii="Times New Roman" w:eastAsia="Times New Roman" w:hAnsi="Times New Roman" w:cs="Times New Roman"/>
        </w:rPr>
        <w:t xml:space="preserve"> освидетельствования </w:t>
      </w:r>
      <w:r>
        <w:rPr>
          <w:rFonts w:ascii="Times New Roman" w:eastAsia="Times New Roman" w:hAnsi="Times New Roman" w:cs="Times New Roman"/>
        </w:rPr>
        <w:t>на сос</w:t>
      </w:r>
      <w:r>
        <w:rPr>
          <w:rFonts w:ascii="Times New Roman" w:eastAsia="Times New Roman" w:hAnsi="Times New Roman" w:cs="Times New Roman"/>
        </w:rPr>
        <w:t xml:space="preserve">тояние алкогольного опьянения </w:t>
      </w:r>
      <w:r>
        <w:rPr>
          <w:rFonts w:ascii="Times New Roman" w:eastAsia="Times New Roman" w:hAnsi="Times New Roman" w:cs="Times New Roman"/>
        </w:rPr>
        <w:t xml:space="preserve">и </w:t>
      </w:r>
      <w:r>
        <w:rPr>
          <w:rFonts w:ascii="Times New Roman" w:eastAsia="Times New Roman" w:hAnsi="Times New Roman" w:cs="Times New Roman"/>
        </w:rPr>
        <w:t>н</w:t>
      </w:r>
      <w:r>
        <w:rPr>
          <w:rFonts w:ascii="Times New Roman" w:eastAsia="Times New Roman" w:hAnsi="Times New Roman" w:cs="Times New Roman"/>
        </w:rPr>
        <w:t>аправления на медицинское освидетельствование.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Лотикова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водителя транспортного средства по факту невыполнения законного требования сотрудника полиции о прохождении медицинского освидетельствования на состояние опьянения, если такие действия (бездействие) не содержат уголовно наказуемого деяния, нашла свое подтверждение.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Лотикова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ст.12.26 КоАП РФ.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</w:t>
      </w:r>
      <w:r>
        <w:rPr>
          <w:rFonts w:ascii="Times New Roman" w:eastAsia="Times New Roman" w:hAnsi="Times New Roman" w:cs="Times New Roman"/>
        </w:rPr>
        <w:t>наказания нарушителю, суд учитывает личность правонарушителя, характер и тяжесть совер</w:t>
      </w:r>
      <w:r>
        <w:rPr>
          <w:rFonts w:ascii="Times New Roman" w:eastAsia="Times New Roman" w:hAnsi="Times New Roman" w:cs="Times New Roman"/>
        </w:rPr>
        <w:t>шенного им правонарушения,</w:t>
      </w:r>
      <w:r>
        <w:rPr>
          <w:rFonts w:ascii="Times New Roman" w:eastAsia="Times New Roman" w:hAnsi="Times New Roman" w:cs="Times New Roman"/>
        </w:rPr>
        <w:t xml:space="preserve"> а также тот факт, что </w:t>
      </w:r>
      <w:r>
        <w:rPr>
          <w:rFonts w:ascii="Times New Roman" w:eastAsia="Times New Roman" w:hAnsi="Times New Roman" w:cs="Times New Roman"/>
        </w:rPr>
        <w:t>Лотиков</w:t>
      </w:r>
      <w:r>
        <w:rPr>
          <w:rFonts w:ascii="Times New Roman" w:eastAsia="Times New Roman" w:hAnsi="Times New Roman" w:cs="Times New Roman"/>
        </w:rPr>
        <w:t xml:space="preserve"> Д.А.</w:t>
      </w:r>
      <w:r>
        <w:rPr>
          <w:rFonts w:ascii="Times New Roman" w:eastAsia="Times New Roman" w:hAnsi="Times New Roman" w:cs="Times New Roman"/>
        </w:rPr>
        <w:t xml:space="preserve"> управлял автомобилем с признаками опьянения на улицах города, создавая опасность для других участников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 xml:space="preserve">х </w:t>
      </w:r>
      <w:r>
        <w:rPr>
          <w:rFonts w:ascii="Times New Roman" w:eastAsia="Times New Roman" w:hAnsi="Times New Roman" w:cs="Times New Roman"/>
        </w:rPr>
        <w:t>административную ответственность обстоятельств</w:t>
      </w:r>
      <w:r>
        <w:rPr>
          <w:rFonts w:ascii="Times New Roman" w:eastAsia="Times New Roman" w:hAnsi="Times New Roman" w:cs="Times New Roman"/>
        </w:rPr>
        <w:t xml:space="preserve"> не установлено.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Отягчающим обстоятельством является повторное совершение однородного административного правонарушения.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Руководствуясь ст. ст. 23.1, 29.5, 29.6, 29.10, 29.11 КоАП РФ, мировой судья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</w:rPr>
        <w:t>Лотикова</w:t>
      </w:r>
      <w:r>
        <w:rPr>
          <w:rFonts w:ascii="Times New Roman" w:eastAsia="Times New Roman" w:hAnsi="Times New Roman" w:cs="Times New Roman"/>
          <w:b/>
          <w:bCs/>
        </w:rPr>
        <w:t xml:space="preserve"> Дениса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ответственность </w:t>
      </w:r>
      <w:r>
        <w:rPr>
          <w:rFonts w:ascii="Times New Roman" w:eastAsia="Times New Roman" w:hAnsi="Times New Roman" w:cs="Times New Roman"/>
        </w:rPr>
        <w:t>за совершение</w:t>
      </w:r>
      <w:r>
        <w:rPr>
          <w:rFonts w:ascii="Times New Roman" w:eastAsia="Times New Roman" w:hAnsi="Times New Roman" w:cs="Times New Roman"/>
        </w:rPr>
        <w:t xml:space="preserve"> которого предусмотрена ч.1 ст.12.26 Кодекса РФ об административных </w:t>
      </w:r>
      <w:r>
        <w:rPr>
          <w:rFonts w:ascii="Times New Roman" w:eastAsia="Times New Roman" w:hAnsi="Times New Roman" w:cs="Times New Roman"/>
        </w:rPr>
        <w:t xml:space="preserve">правонарушениях и назначить ему наказание в виде </w:t>
      </w:r>
      <w:r>
        <w:rPr>
          <w:rFonts w:ascii="Times New Roman" w:eastAsia="Times New Roman" w:hAnsi="Times New Roman" w:cs="Times New Roman"/>
        </w:rPr>
        <w:t xml:space="preserve">административного штрафа в размере тридцати тысяч (30000) рублей с лишением права управления транспортными средствами на срок один год </w:t>
      </w:r>
      <w:r>
        <w:rPr>
          <w:rFonts w:ascii="Times New Roman" w:eastAsia="Times New Roman" w:hAnsi="Times New Roman" w:cs="Times New Roman"/>
        </w:rPr>
        <w:t>восемь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месяцев.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Вступившее в законную силу постановление о назначении административного </w:t>
      </w:r>
      <w:r>
        <w:rPr>
          <w:rFonts w:ascii="Times New Roman" w:eastAsia="Times New Roman" w:hAnsi="Times New Roman" w:cs="Times New Roman"/>
        </w:rPr>
        <w:t xml:space="preserve">наказания, в соответствии с требованиями ст.31.3, 32.5 КоАП РФ, направить в </w:t>
      </w:r>
      <w:r>
        <w:rPr>
          <w:rFonts w:ascii="Times New Roman" w:eastAsia="Times New Roman" w:hAnsi="Times New Roman" w:cs="Times New Roman"/>
        </w:rPr>
        <w:t>ГИБДД УМВД России по ХМАО - Югре</w:t>
      </w:r>
      <w:r>
        <w:rPr>
          <w:rFonts w:ascii="Times New Roman" w:eastAsia="Times New Roman" w:hAnsi="Times New Roman" w:cs="Times New Roman"/>
        </w:rPr>
        <w:t xml:space="preserve">, для исполнения. </w:t>
      </w:r>
    </w:p>
    <w:p>
      <w:pPr>
        <w:spacing w:before="0" w:after="0"/>
        <w:ind w:firstLine="426"/>
        <w:jc w:val="both"/>
      </w:pP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 xml:space="preserve">лицу, в </w:t>
      </w:r>
      <w:r>
        <w:rPr>
          <w:rFonts w:ascii="Times New Roman" w:eastAsia="Times New Roman" w:hAnsi="Times New Roman" w:cs="Times New Roman"/>
        </w:rPr>
        <w:t>отношении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которого</w:t>
      </w:r>
      <w:r>
        <w:rPr>
          <w:rFonts w:ascii="Times New Roman" w:eastAsia="Times New Roman" w:hAnsi="Times New Roman" w:cs="Times New Roman"/>
        </w:rPr>
        <w:t xml:space="preserve"> вынесено постановление, </w:t>
      </w:r>
      <w:r>
        <w:rPr>
          <w:rFonts w:ascii="Times New Roman" w:eastAsia="Times New Roman" w:hAnsi="Times New Roman" w:cs="Times New Roman"/>
        </w:rPr>
        <w:t xml:space="preserve">что в соответствии с ч.1 ст. 32.7 КоАП РФ течение срока лишения специального права начинается </w:t>
      </w:r>
      <w:r>
        <w:rPr>
          <w:rFonts w:ascii="Times New Roman" w:eastAsia="Times New Roman" w:hAnsi="Times New Roman" w:cs="Times New Roman"/>
        </w:rPr>
        <w:t>со</w:t>
      </w:r>
      <w:r>
        <w:rPr>
          <w:rFonts w:ascii="Times New Roman" w:eastAsia="Times New Roman" w:hAnsi="Times New Roman" w:cs="Times New Roman"/>
        </w:rPr>
        <w:t xml:space="preserve"> дня вступления в законную силу постановления о назначении административного наказания в виде лишения соответствующего специального права (по истечении 10 дней со дня вынесения постановления, если постановление не было обжаловано).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ч. 1 - 3 ст. 32.6 КоАП РФ (водительское удостоверение или временное разрешение на право управления транспортным средством соответствующего вида), в орган, исполняющий этот вид административного наказания, а в случае утраты указанных документов заявить об этом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 указанный орган в тот же срок.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ч.2 ст.32.7 КоАП РФ, в случае уклонения лица, лишенного специального права, от сдачи соответствующего удостоверения (специального разрешения) или иных документов, </w:t>
      </w:r>
      <w:r>
        <w:rPr>
          <w:rFonts w:ascii="Times New Roman" w:eastAsia="Times New Roman" w:hAnsi="Times New Roman" w:cs="Times New Roman"/>
        </w:rPr>
        <w:t xml:space="preserve">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</w:t>
      </w:r>
      <w:r>
        <w:rPr>
          <w:rFonts w:ascii="Times New Roman" w:eastAsia="Times New Roman" w:hAnsi="Times New Roman" w:cs="Times New Roman"/>
        </w:rPr>
        <w:t>а равно получения органом, исполняющим этот вид административного наказания, заявления лица об утрате указанных документов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4" w:anchor="sub_315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Настоящее постановление может быть </w:t>
      </w:r>
      <w:r>
        <w:rPr>
          <w:rFonts w:ascii="Times New Roman" w:eastAsia="Times New Roman" w:hAnsi="Times New Roman" w:cs="Times New Roman"/>
        </w:rPr>
        <w:t>обжаловано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опротестовано в Ханты-Мансийский 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суд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</w:t>
      </w:r>
      <w:r>
        <w:rPr>
          <w:rFonts w:ascii="Times New Roman" w:eastAsia="Times New Roman" w:hAnsi="Times New Roman" w:cs="Times New Roman"/>
        </w:rPr>
        <w:t>остановления.</w:t>
      </w:r>
    </w:p>
    <w:p>
      <w:pPr>
        <w:spacing w:before="0" w:after="0"/>
        <w:ind w:left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на расчетный счет: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left="708" w:firstLine="1"/>
        <w:jc w:val="both"/>
      </w:pPr>
      <w:r>
        <w:rPr>
          <w:rFonts w:ascii="Times New Roman" w:eastAsia="Times New Roman" w:hAnsi="Times New Roman" w:cs="Times New Roman"/>
        </w:rPr>
        <w:t>Получатель: УФК по ХМАО - Югре (УМВД России по ХМАО - Югре) ИНН 8601010390, КПП 860101001, ОКТМО 71829000, номер казначейского счета: 031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>006</w:t>
      </w:r>
      <w:r>
        <w:rPr>
          <w:rFonts w:ascii="Times New Roman" w:eastAsia="Times New Roman" w:hAnsi="Times New Roman" w:cs="Times New Roman"/>
        </w:rPr>
        <w:t> </w:t>
      </w:r>
      <w:r>
        <w:rPr>
          <w:rFonts w:ascii="Times New Roman" w:eastAsia="Times New Roman" w:hAnsi="Times New Roman" w:cs="Times New Roman"/>
        </w:rPr>
        <w:t xml:space="preserve">430 00000018700, </w:t>
      </w:r>
    </w:p>
    <w:p>
      <w:pPr>
        <w:spacing w:before="0" w:after="0"/>
        <w:ind w:left="708" w:firstLine="1"/>
        <w:jc w:val="both"/>
      </w:pPr>
      <w:r>
        <w:rPr>
          <w:rFonts w:ascii="Times New Roman" w:eastAsia="Times New Roman" w:hAnsi="Times New Roman" w:cs="Times New Roman"/>
        </w:rPr>
        <w:t xml:space="preserve">счет №40102810245370000007, РКЦ Ханты-Мансийск// 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>, БИК 007162163, КБК 18811601123010001140, УИН 188104862402500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1387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А.В. Худяков</w:t>
      </w:r>
      <w:r>
        <w:rPr>
          <w:rFonts w:ascii="Times New Roman" w:eastAsia="Times New Roman" w:hAnsi="Times New Roman" w:cs="Times New Roman"/>
        </w:rPr>
        <w:t xml:space="preserve">    </w:t>
      </w:r>
    </w:p>
    <w:p>
      <w:pPr>
        <w:spacing w:before="0" w:after="0"/>
        <w:jc w:val="both"/>
      </w:pPr>
      <w:r>
        <w:rPr>
          <w:rStyle w:val="cat-UserDefinedgrp-37rplc-6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7">
    <w:name w:val="cat-UserDefined grp-33 rplc-7"/>
    <w:basedOn w:val="DefaultParagraphFont"/>
  </w:style>
  <w:style w:type="character" w:customStyle="1" w:styleId="cat-UserDefinedgrp-34rplc-17">
    <w:name w:val="cat-UserDefined grp-34 rplc-17"/>
    <w:basedOn w:val="DefaultParagraphFont"/>
  </w:style>
  <w:style w:type="character" w:customStyle="1" w:styleId="cat-UserDefinedgrp-35rplc-19">
    <w:name w:val="cat-UserDefined grp-35 rplc-19"/>
    <w:basedOn w:val="DefaultParagraphFont"/>
  </w:style>
  <w:style w:type="character" w:customStyle="1" w:styleId="cat-UserDefinedgrp-36rplc-32">
    <w:name w:val="cat-UserDefined grp-36 rplc-32"/>
    <w:basedOn w:val="DefaultParagraphFont"/>
  </w:style>
  <w:style w:type="character" w:customStyle="1" w:styleId="cat-UserDefinedgrp-37rplc-68">
    <w:name w:val="cat-UserDefined grp-37 rplc-6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D:\&#1042;&#1072;&#1081;&#1073;&#1077;&#1088;\judge_4\??????????????????????????????????????????????????????????????????????????????????????????%20??????????????????????????????????????????????????????\02.09.13\02.09.13.%2020.25%20%20??????????????????????????????????????????????????????%20%20%20??????????????????%20%20????????????????????????????????????????????????????????????????????????????????????????????????????????????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